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27" w:rsidRDefault="00147D06" w:rsidP="004F652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23.06.2022</w:t>
      </w:r>
      <w:bookmarkStart w:id="0" w:name="_GoBack"/>
      <w:bookmarkEnd w:id="0"/>
      <w:r w:rsidR="004F6527">
        <w:rPr>
          <w:rFonts w:ascii="Times New Roman" w:hAnsi="Times New Roman" w:cs="Times New Roman"/>
          <w:b/>
          <w:sz w:val="32"/>
        </w:rPr>
        <w:t xml:space="preserve"> </w:t>
      </w:r>
    </w:p>
    <w:p w:rsidR="004F6527" w:rsidRDefault="004F6527" w:rsidP="004F652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Внеклассное мероприятие    "В православном храме".</w:t>
      </w:r>
    </w:p>
    <w:p w:rsidR="004F6527" w:rsidRDefault="004F6527" w:rsidP="004F6527">
      <w:pPr>
        <w:jc w:val="both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проводится</w:t>
      </w:r>
      <w:proofErr w:type="gramEnd"/>
      <w:r>
        <w:rPr>
          <w:b/>
          <w:bCs/>
        </w:rPr>
        <w:t xml:space="preserve"> после посещения  местного храма)</w:t>
      </w:r>
    </w:p>
    <w:p w:rsidR="004F6527" w:rsidRDefault="004C0BCB" w:rsidP="004F6527">
      <w:pPr>
        <w:ind w:firstLine="709"/>
        <w:jc w:val="both"/>
      </w:pPr>
      <w:proofErr w:type="gramStart"/>
      <w:r>
        <w:rPr>
          <w:b/>
        </w:rPr>
        <w:t>Цель</w:t>
      </w:r>
      <w:r w:rsidR="004F6527">
        <w:rPr>
          <w:b/>
        </w:rPr>
        <w:t xml:space="preserve">:  </w:t>
      </w:r>
      <w:r w:rsidR="004F6527">
        <w:t>расширить</w:t>
      </w:r>
      <w:proofErr w:type="gramEnd"/>
      <w:r w:rsidR="004F6527">
        <w:t xml:space="preserve">  представление учащихся о православной традиции отношения к храмам и  иконам;</w:t>
      </w:r>
    </w:p>
    <w:p w:rsidR="004F6527" w:rsidRDefault="004F6527" w:rsidP="004F6527">
      <w:pPr>
        <w:ind w:firstLine="709"/>
        <w:jc w:val="both"/>
      </w:pPr>
      <w:proofErr w:type="gramStart"/>
      <w:r>
        <w:t>усвоить</w:t>
      </w:r>
      <w:proofErr w:type="gramEnd"/>
      <w:r>
        <w:t xml:space="preserve"> отношение к иконам, как к изображению священных для православных христиан  образов. </w:t>
      </w:r>
    </w:p>
    <w:p w:rsidR="004F6527" w:rsidRDefault="004F6527" w:rsidP="004F6527">
      <w:pPr>
        <w:jc w:val="both"/>
        <w:rPr>
          <w:b/>
          <w:bCs/>
        </w:rPr>
      </w:pPr>
      <w:r>
        <w:rPr>
          <w:b/>
          <w:bCs/>
        </w:rPr>
        <w:t>Вводное слово учителя.</w:t>
      </w:r>
    </w:p>
    <w:p w:rsidR="004F6527" w:rsidRDefault="004F6527" w:rsidP="004F6527">
      <w:pPr>
        <w:jc w:val="both"/>
      </w:pPr>
      <w:r>
        <w:t>Дорогие ребята, сегодня мы с вами ещё раз побываем в храме, заочно.</w:t>
      </w:r>
    </w:p>
    <w:p w:rsidR="004F6527" w:rsidRDefault="004F6527" w:rsidP="004F6527">
      <w:pPr>
        <w:jc w:val="both"/>
        <w:rPr>
          <w:b/>
        </w:rPr>
      </w:pPr>
      <w:r>
        <w:rPr>
          <w:b/>
        </w:rPr>
        <w:t>Стихи русских поэтов о храмах читают дети.</w:t>
      </w:r>
    </w:p>
    <w:p w:rsidR="004F6527" w:rsidRDefault="004F6527" w:rsidP="004F6527">
      <w:pPr>
        <w:jc w:val="both"/>
      </w:pPr>
      <w:r>
        <w:rPr>
          <w:i/>
          <w:iCs/>
        </w:rPr>
        <w:t xml:space="preserve">       </w:t>
      </w:r>
      <w:r>
        <w:t xml:space="preserve"> Храм – особое здание, оно не похоже ни на одно из современных строений (предлагается рассмотреть храм).</w:t>
      </w:r>
    </w:p>
    <w:p w:rsidR="004F6527" w:rsidRDefault="004F6527" w:rsidP="004F6527">
      <w:pPr>
        <w:jc w:val="both"/>
      </w:pPr>
      <w:r>
        <w:t>-  Как вы думаете, почему храм – особенное сооружение? (</w:t>
      </w:r>
      <w:proofErr w:type="gramStart"/>
      <w:r>
        <w:t>ответы</w:t>
      </w:r>
      <w:proofErr w:type="gramEnd"/>
      <w:r>
        <w:t xml:space="preserve"> детей).</w:t>
      </w:r>
    </w:p>
    <w:p w:rsidR="004F6527" w:rsidRDefault="004F6527" w:rsidP="004F6527">
      <w:pPr>
        <w:jc w:val="both"/>
      </w:pPr>
      <w:r>
        <w:t>Храм — это место, куда люди приходят молиться. Для верующего человека храм – это место особого присутствия Бога.</w:t>
      </w:r>
    </w:p>
    <w:p w:rsidR="004F6527" w:rsidRDefault="004F6527" w:rsidP="004F6527">
      <w:pPr>
        <w:jc w:val="both"/>
        <w:rPr>
          <w:b/>
          <w:i/>
        </w:rPr>
      </w:pPr>
      <w:r>
        <w:rPr>
          <w:b/>
          <w:i/>
        </w:rPr>
        <w:t>Видеоролик «Устройство православного храма»</w:t>
      </w:r>
    </w:p>
    <w:p w:rsidR="004F6527" w:rsidRDefault="004F6527" w:rsidP="004F6527">
      <w:pPr>
        <w:jc w:val="both"/>
      </w:pPr>
      <w:r>
        <w:t xml:space="preserve">       Храм иногда называют церковью. Эти слова похожи по значению, но все же отличаются. Слова храм и собор означают здание, строение. А когда говорят Церковь, то подразумевают не только </w:t>
      </w:r>
      <w:proofErr w:type="gramStart"/>
      <w:r>
        <w:t>строение</w:t>
      </w:r>
      <w:proofErr w:type="gramEnd"/>
      <w:r>
        <w:t xml:space="preserve">, но всех верующих людей. </w:t>
      </w:r>
    </w:p>
    <w:p w:rsidR="004F6527" w:rsidRDefault="004F6527" w:rsidP="004F6527">
      <w:pPr>
        <w:jc w:val="both"/>
      </w:pPr>
      <w:r>
        <w:t xml:space="preserve"> -     А как вы думаете, на что похож храм? (</w:t>
      </w:r>
      <w:proofErr w:type="gramStart"/>
      <w:r>
        <w:t>рассматриваем</w:t>
      </w:r>
      <w:proofErr w:type="gramEnd"/>
      <w:r>
        <w:t xml:space="preserve"> храм).</w:t>
      </w:r>
    </w:p>
    <w:p w:rsidR="004F6527" w:rsidRDefault="004F6527" w:rsidP="004F65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Если бы мы могли подняться на высоту птичьего полёта, мы заметили бы, что по своей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архитектуре  храмы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бывают разные.</w:t>
      </w:r>
    </w:p>
    <w:p w:rsidR="004F6527" w:rsidRDefault="004F6527" w:rsidP="004F6527">
      <w:pPr>
        <w:pStyle w:val="a3"/>
        <w:numPr>
          <w:ilvl w:val="0"/>
          <w:numId w:val="1"/>
        </w:numPr>
        <w:ind w:left="884" w:hanging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виде  креста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Это означает, что храм посвящен Господу, распятому за нас на кресте.    </w:t>
      </w:r>
    </w:p>
    <w:p w:rsidR="004F6527" w:rsidRDefault="004F6527" w:rsidP="004F6527">
      <w:pPr>
        <w:pStyle w:val="a3"/>
        <w:numPr>
          <w:ilvl w:val="0"/>
          <w:numId w:val="1"/>
        </w:numPr>
        <w:ind w:left="884" w:hanging="567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Храм  может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быть  в  виде продолговатого корабля.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Это  означает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что Церковь, подобно кораблю, по образу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ковчега, ведет нас в Царствие Небесное. </w:t>
      </w:r>
    </w:p>
    <w:p w:rsidR="004F6527" w:rsidRDefault="004F6527" w:rsidP="004F6527">
      <w:pPr>
        <w:pStyle w:val="a3"/>
        <w:numPr>
          <w:ilvl w:val="0"/>
          <w:numId w:val="1"/>
        </w:numPr>
        <w:ind w:left="884" w:hanging="567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Храм  иногда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устраивается в виде круга, этим напоминается нам вечность Церкви Христовой. </w:t>
      </w:r>
    </w:p>
    <w:p w:rsidR="004F6527" w:rsidRDefault="004F6527" w:rsidP="004F6527">
      <w:pPr>
        <w:pStyle w:val="a3"/>
        <w:numPr>
          <w:ilvl w:val="0"/>
          <w:numId w:val="1"/>
        </w:numPr>
        <w:ind w:left="884" w:hanging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Храм может быть устроен и в виде восьмиугольника, как бы звезды, означающей, что Церковь, подобно путеводной звезде, сияет в этом мире</w:t>
      </w:r>
    </w:p>
    <w:p w:rsidR="004F6527" w:rsidRDefault="004F6527" w:rsidP="004F6527">
      <w:pPr>
        <w:jc w:val="both"/>
      </w:pPr>
      <w:r>
        <w:t xml:space="preserve">           Традиционно храмы строились на возвышенных местах, по берегам рек, среди красивой природы.  Постепенно вокруг храмов возникали поселения. </w:t>
      </w:r>
    </w:p>
    <w:p w:rsidR="004F6527" w:rsidRDefault="004F6527" w:rsidP="004F6527">
      <w:pPr>
        <w:jc w:val="both"/>
      </w:pPr>
      <w:r>
        <w:t>Православные храмы, или церкви, неотделимы от жизни русского народа. Они украшают собой все города и села. (</w:t>
      </w:r>
      <w:proofErr w:type="gramStart"/>
      <w:r>
        <w:rPr>
          <w:b/>
        </w:rPr>
        <w:t>дети</w:t>
      </w:r>
      <w:proofErr w:type="gramEnd"/>
      <w:r>
        <w:rPr>
          <w:b/>
        </w:rPr>
        <w:t xml:space="preserve"> рассказывают, что они изобразили на своих рисунках</w:t>
      </w:r>
      <w:r>
        <w:t>)</w:t>
      </w:r>
    </w:p>
    <w:p w:rsidR="004F6527" w:rsidRDefault="004F6527" w:rsidP="004F6527">
      <w:pPr>
        <w:jc w:val="both"/>
      </w:pPr>
      <w:r>
        <w:tab/>
        <w:t xml:space="preserve">Как называется наш храм? Имя какого Святого носит храм- Николая </w:t>
      </w:r>
      <w:proofErr w:type="spellStart"/>
      <w:r>
        <w:t>Чудотоворца</w:t>
      </w:r>
      <w:proofErr w:type="spellEnd"/>
      <w:r>
        <w:t xml:space="preserve">, Отмечается праздник этого святого 19 декабря </w:t>
      </w:r>
      <w:proofErr w:type="gramStart"/>
      <w:r>
        <w:t>и  22</w:t>
      </w:r>
      <w:proofErr w:type="gramEnd"/>
      <w:r>
        <w:t xml:space="preserve"> мая</w:t>
      </w:r>
      <w:r>
        <w:rPr>
          <w:b/>
          <w:i/>
          <w:lang w:eastAsia="ru-RU"/>
        </w:rPr>
        <w:t xml:space="preserve"> </w:t>
      </w:r>
    </w:p>
    <w:p w:rsidR="004F6527" w:rsidRDefault="004F6527" w:rsidP="004F6527">
      <w:pPr>
        <w:jc w:val="both"/>
      </w:pPr>
      <w:r>
        <w:lastRenderedPageBreak/>
        <w:t xml:space="preserve">          Давайте снова посмотрим на храм. Посмотрите, какая необычная крыша у храма, здание венчают купола.</w:t>
      </w:r>
    </w:p>
    <w:p w:rsidR="004F6527" w:rsidRDefault="004F6527" w:rsidP="004F6527">
      <w:pPr>
        <w:jc w:val="both"/>
      </w:pPr>
      <w:r>
        <w:t xml:space="preserve">- Что напоминает эта форма?  Форма купола похожа на </w:t>
      </w:r>
      <w:r>
        <w:rPr>
          <w:b/>
        </w:rPr>
        <w:t>пламя свечи</w:t>
      </w:r>
      <w:r>
        <w:t xml:space="preserve">, оно также устремлено вверх. Эта устремленность вверх, к небу, символизирует молитвенную устремленность верующих к Богу. </w:t>
      </w:r>
    </w:p>
    <w:p w:rsidR="004F6527" w:rsidRDefault="004F6527" w:rsidP="004F6527">
      <w:pPr>
        <w:jc w:val="both"/>
      </w:pPr>
      <w:r>
        <w:t xml:space="preserve">-   А что еще напоминает форма купола, как вы думаете?  Форма купола еще напоминает </w:t>
      </w:r>
      <w:r>
        <w:rPr>
          <w:b/>
        </w:rPr>
        <w:t>шлем древнего богатыря</w:t>
      </w:r>
      <w:r>
        <w:t xml:space="preserve">. Помните былину про Илью Муромца? Богатыри всегда защищали нашу русскую землю и нашу православную веру, </w:t>
      </w:r>
      <w:r>
        <w:rPr>
          <w:b/>
        </w:rPr>
        <w:t>шатёр.</w:t>
      </w:r>
    </w:p>
    <w:p w:rsidR="004F6527" w:rsidRDefault="004F6527" w:rsidP="004F6527">
      <w:pPr>
        <w:jc w:val="both"/>
      </w:pPr>
      <w:r>
        <w:t xml:space="preserve">         У нашего храма один купол, на других храмах бывает и три купола и пять и семь и больше. Число куполов имеет значение.</w:t>
      </w:r>
    </w:p>
    <w:p w:rsidR="004F6527" w:rsidRDefault="004F6527" w:rsidP="004F6527">
      <w:pPr>
        <w:jc w:val="both"/>
      </w:pPr>
      <w:r>
        <w:rPr>
          <w:b/>
        </w:rPr>
        <w:t xml:space="preserve"> Один</w:t>
      </w:r>
      <w:r>
        <w:t xml:space="preserve"> купол значит, что у Церкви одна Глава – Христос,</w:t>
      </w:r>
    </w:p>
    <w:p w:rsidR="004F6527" w:rsidRDefault="004F6527" w:rsidP="004F6527">
      <w:pPr>
        <w:jc w:val="both"/>
      </w:pPr>
      <w:r>
        <w:t xml:space="preserve"> </w:t>
      </w:r>
      <w:proofErr w:type="gramStart"/>
      <w:r>
        <w:rPr>
          <w:b/>
        </w:rPr>
        <w:t>три</w:t>
      </w:r>
      <w:proofErr w:type="gramEnd"/>
      <w:r>
        <w:t xml:space="preserve"> устраивают в память о Святой Троице, </w:t>
      </w:r>
    </w:p>
    <w:p w:rsidR="004F6527" w:rsidRDefault="004F6527" w:rsidP="004F6527">
      <w:pPr>
        <w:jc w:val="both"/>
      </w:pPr>
      <w:proofErr w:type="gramStart"/>
      <w:r>
        <w:rPr>
          <w:b/>
        </w:rPr>
        <w:t>пять</w:t>
      </w:r>
      <w:proofErr w:type="gramEnd"/>
      <w:r>
        <w:t xml:space="preserve"> – это Господь Иисус Христос  и четырьмя авторами Евангелий, </w:t>
      </w:r>
    </w:p>
    <w:p w:rsidR="004F6527" w:rsidRDefault="004F6527" w:rsidP="004F6527">
      <w:pPr>
        <w:jc w:val="both"/>
      </w:pPr>
      <w:proofErr w:type="gramStart"/>
      <w:r>
        <w:rPr>
          <w:b/>
        </w:rPr>
        <w:t>семь</w:t>
      </w:r>
      <w:proofErr w:type="gramEnd"/>
      <w:r>
        <w:rPr>
          <w:b/>
        </w:rPr>
        <w:t xml:space="preserve"> </w:t>
      </w:r>
      <w:r>
        <w:t xml:space="preserve">– означают основные Таинства Церкви, </w:t>
      </w:r>
    </w:p>
    <w:p w:rsidR="004F6527" w:rsidRDefault="004F6527" w:rsidP="004F6527">
      <w:pPr>
        <w:jc w:val="both"/>
      </w:pPr>
      <w:proofErr w:type="gramStart"/>
      <w:r>
        <w:rPr>
          <w:b/>
        </w:rPr>
        <w:t>девять</w:t>
      </w:r>
      <w:proofErr w:type="gramEnd"/>
      <w:r>
        <w:t xml:space="preserve"> – Силы Небесные, </w:t>
      </w:r>
    </w:p>
    <w:p w:rsidR="004F6527" w:rsidRDefault="004F6527" w:rsidP="004F6527">
      <w:pPr>
        <w:jc w:val="both"/>
      </w:pPr>
      <w:proofErr w:type="gramStart"/>
      <w:r>
        <w:rPr>
          <w:b/>
        </w:rPr>
        <w:t>тринадцать</w:t>
      </w:r>
      <w:proofErr w:type="gramEnd"/>
      <w:r>
        <w:t xml:space="preserve"> – Христос и двенадцать Его учеников. </w:t>
      </w:r>
    </w:p>
    <w:p w:rsidR="004F6527" w:rsidRDefault="004F6527" w:rsidP="004F6527">
      <w:pPr>
        <w:jc w:val="both"/>
      </w:pPr>
      <w:r>
        <w:t xml:space="preserve">         Мы говорили, что у корабля бывает мачта, а у храма мы видим высокую башню – </w:t>
      </w:r>
      <w:r>
        <w:rPr>
          <w:b/>
        </w:rPr>
        <w:t>колокольню.</w:t>
      </w:r>
      <w:r>
        <w:t xml:space="preserve"> </w:t>
      </w:r>
    </w:p>
    <w:p w:rsidR="004F6527" w:rsidRDefault="004F6527" w:rsidP="004F6527">
      <w:pPr>
        <w:jc w:val="both"/>
      </w:pPr>
      <w:r>
        <w:t xml:space="preserve">         Название колокольня подразумевает, что на ней располагаются колокола. Колокольню иначе называют еще звонницей. </w:t>
      </w:r>
    </w:p>
    <w:p w:rsidR="004F6527" w:rsidRDefault="004F6527" w:rsidP="004F6527">
      <w:pPr>
        <w:jc w:val="both"/>
      </w:pPr>
      <w:r>
        <w:t xml:space="preserve">-   Для чего звонят в колокола?   Колокольный церковный звон употребляется для того, чтобы созывать верующих к Богослужению, возвещать тем, кто находится вне храма о </w:t>
      </w:r>
      <w:proofErr w:type="gramStart"/>
      <w:r>
        <w:t>важных  моментах</w:t>
      </w:r>
      <w:proofErr w:type="gramEnd"/>
      <w:r>
        <w:t xml:space="preserve"> службы. Бывало, что колокольным звоном созывался народ на вече (собрание), или, ударяя в главный колокол, били в набат при пожарах и бедствиях. </w:t>
      </w:r>
    </w:p>
    <w:p w:rsidR="004F6527" w:rsidRDefault="004F6527" w:rsidP="004F6527">
      <w:pPr>
        <w:jc w:val="both"/>
      </w:pPr>
      <w:r>
        <w:t xml:space="preserve">          Русские колокола отличаются звучностью и певучестью.  Литье колоколов - особый вид искусства (один из шедевров – Царь-колокол в Кремле). Ударная часть колокола называется </w:t>
      </w:r>
      <w:r>
        <w:rPr>
          <w:b/>
        </w:rPr>
        <w:t>языком</w:t>
      </w:r>
      <w:r>
        <w:t xml:space="preserve">, т.е. русский народ считает, что колокол имеет живой голос. Народ на Руси всегда любил колокольный звон, называл его «малиновым». </w:t>
      </w:r>
    </w:p>
    <w:p w:rsidR="004F6527" w:rsidRDefault="004F6527" w:rsidP="004F6527">
      <w:pPr>
        <w:pStyle w:val="a4"/>
        <w:numPr>
          <w:ilvl w:val="0"/>
          <w:numId w:val="2"/>
        </w:numPr>
        <w:jc w:val="both"/>
      </w:pPr>
      <w:r>
        <w:rPr>
          <w:rFonts w:eastAsia="Times New Roman"/>
          <w:lang w:eastAsia="ru-RU"/>
        </w:rPr>
        <w:t xml:space="preserve">Звон в один колокол называется «благовест» (благостная, радостная весть о богослужении). </w:t>
      </w:r>
    </w:p>
    <w:p w:rsidR="004F6527" w:rsidRDefault="004F6527" w:rsidP="004F6527">
      <w:pPr>
        <w:pStyle w:val="a4"/>
        <w:numPr>
          <w:ilvl w:val="0"/>
          <w:numId w:val="2"/>
        </w:numPr>
        <w:jc w:val="both"/>
      </w:pPr>
      <w:r>
        <w:rPr>
          <w:rFonts w:eastAsia="Times New Roman"/>
          <w:lang w:eastAsia="ru-RU"/>
        </w:rPr>
        <w:t xml:space="preserve">Звон во все колокола, выражающий христианскую радость по поводу торжественного праздника и т.п., называется «трезвон». </w:t>
      </w:r>
    </w:p>
    <w:p w:rsidR="004F6527" w:rsidRDefault="004F6527" w:rsidP="004F6527">
      <w:pPr>
        <w:pStyle w:val="a4"/>
        <w:numPr>
          <w:ilvl w:val="0"/>
          <w:numId w:val="2"/>
        </w:numPr>
        <w:jc w:val="both"/>
      </w:pPr>
      <w:r>
        <w:rPr>
          <w:rFonts w:eastAsia="Times New Roman"/>
          <w:lang w:eastAsia="ru-RU"/>
        </w:rPr>
        <w:t>Звон колоколов по поводу печального события называется «перезвон». Колокольный звон напоминает нам о вышнем, небесном мире.</w:t>
      </w:r>
      <w:r>
        <w:t xml:space="preserve"> </w:t>
      </w:r>
    </w:p>
    <w:p w:rsidR="004F6527" w:rsidRDefault="004F6527" w:rsidP="004F6527">
      <w:pPr>
        <w:jc w:val="both"/>
      </w:pPr>
      <w:r>
        <w:t xml:space="preserve">           Нет уголка во вселенной, где бы не было Бога, считают христиане. Но храм – место Его особого присутствия.  Первый храм на Руси был построен в древнем Киеве больше тысячи лет назад. Строительство храма требует больших сил и средств, и поэтому строили храмы всегда соборно – т.е. сообща. Но было время в нашей истории, когда храмы разрушались, осквернялись. Это было в </w:t>
      </w:r>
      <w:r>
        <w:rPr>
          <w:lang w:val="en-US"/>
        </w:rPr>
        <w:t>XX</w:t>
      </w:r>
      <w:r>
        <w:t xml:space="preserve"> веке после революции. Многие верующие и священники тогда пострадали, были </w:t>
      </w:r>
      <w:r>
        <w:lastRenderedPageBreak/>
        <w:t>заключены в тюрьму, а некоторые были убиты. (</w:t>
      </w:r>
      <w:proofErr w:type="gramStart"/>
      <w:r>
        <w:t>если</w:t>
      </w:r>
      <w:proofErr w:type="gramEnd"/>
      <w:r>
        <w:t xml:space="preserve"> известны конкретные факты, привести примеры на местном краеведческом материале).</w:t>
      </w:r>
    </w:p>
    <w:p w:rsidR="004F6527" w:rsidRDefault="004F6527" w:rsidP="004F6527">
      <w:pPr>
        <w:jc w:val="both"/>
      </w:pPr>
      <w:r>
        <w:t xml:space="preserve">            Сейчас храмы восстанавливаются и строятся новые (пример).  </w:t>
      </w:r>
    </w:p>
    <w:p w:rsidR="004F6527" w:rsidRDefault="004F6527" w:rsidP="004F6527">
      <w:pPr>
        <w:jc w:val="both"/>
      </w:pPr>
      <w:r>
        <w:t xml:space="preserve">         Храмы всегда красиво и богато украшались. Земледельцы, купцы, служивые люди жертвовали для устроения храма свои средства, щедро украшая оклады икон и утварь драгоценными камнями, золотом и серебром. Люди приносили эти дары Богу, как благодарность за помощь в земных делах. Люди верили, что их душа когда-то встретится с Богом, ее Творцом, и что уже умершие их родные живы в духовном мире и находятся рядом с Богом.    </w:t>
      </w:r>
    </w:p>
    <w:p w:rsidR="004F6527" w:rsidRDefault="004F6527" w:rsidP="004F6527">
      <w:pPr>
        <w:ind w:firstLine="708"/>
        <w:jc w:val="both"/>
      </w:pPr>
      <w:r>
        <w:t xml:space="preserve">Когда </w:t>
      </w:r>
      <w:proofErr w:type="gramStart"/>
      <w:r>
        <w:t>хотят  помолиться</w:t>
      </w:r>
      <w:proofErr w:type="gramEnd"/>
      <w:r>
        <w:t xml:space="preserve">, ставят свечу перед иконой и обращаются со словами молитвы к тому, кто изображен на иконе. Христиане не молятся иконам. Они молятся перед иконами. Христиане молятся тому, кого они видят на иконе. </w:t>
      </w:r>
    </w:p>
    <w:p w:rsidR="004F6527" w:rsidRDefault="004F6527" w:rsidP="004F6527">
      <w:pPr>
        <w:ind w:firstLine="708"/>
        <w:jc w:val="both"/>
      </w:pPr>
      <w:r>
        <w:t xml:space="preserve"> В самом храме мы видим множество икон. На иконах изображены Христос, Божия Матерь, святые, Ангелы. </w:t>
      </w:r>
    </w:p>
    <w:p w:rsidR="004F6527" w:rsidRDefault="004F6527" w:rsidP="004F6527">
      <w:pPr>
        <w:jc w:val="both"/>
      </w:pPr>
      <w:r>
        <w:rPr>
          <w:b/>
        </w:rPr>
        <w:t>Задания группам: определить, что изображено (алтарь, иконостас, канун, солея, амвон, священник)</w:t>
      </w:r>
    </w:p>
    <w:p w:rsidR="004F6527" w:rsidRDefault="004F6527" w:rsidP="004F6527">
      <w:pPr>
        <w:jc w:val="both"/>
        <w:rPr>
          <w:b/>
        </w:rPr>
      </w:pPr>
      <w:r>
        <w:rPr>
          <w:b/>
        </w:rPr>
        <w:t>Загадки:</w:t>
      </w:r>
    </w:p>
    <w:p w:rsidR="004F6527" w:rsidRDefault="004F6527" w:rsidP="004F6527">
      <w:pPr>
        <w:numPr>
          <w:ilvl w:val="0"/>
          <w:numId w:val="3"/>
        </w:numPr>
        <w:spacing w:after="0" w:line="240" w:lineRule="auto"/>
        <w:jc w:val="both"/>
      </w:pPr>
      <w:r>
        <w:t>Висит цветок, внутри его лепесток, кто к нему прикасается - музыка получается (колокол).</w:t>
      </w:r>
    </w:p>
    <w:p w:rsidR="004F6527" w:rsidRDefault="004F6527" w:rsidP="004F6527">
      <w:pPr>
        <w:numPr>
          <w:ilvl w:val="0"/>
          <w:numId w:val="3"/>
        </w:numPr>
        <w:spacing w:after="0" w:line="240" w:lineRule="auto"/>
        <w:jc w:val="both"/>
      </w:pPr>
      <w:r>
        <w:t>Невидимый, но не воздух, с крыльями, но не птица (Ангел).</w:t>
      </w:r>
    </w:p>
    <w:p w:rsidR="004F6527" w:rsidRDefault="004F6527" w:rsidP="004F6527">
      <w:pPr>
        <w:numPr>
          <w:ilvl w:val="0"/>
          <w:numId w:val="3"/>
        </w:numPr>
        <w:spacing w:after="0" w:line="240" w:lineRule="auto"/>
        <w:jc w:val="both"/>
      </w:pPr>
      <w:r>
        <w:t xml:space="preserve">Жил, Богу угодил, к Богу ушел, к людям пришел </w:t>
      </w:r>
      <w:proofErr w:type="gramStart"/>
      <w:r>
        <w:t>( святой</w:t>
      </w:r>
      <w:proofErr w:type="gramEnd"/>
      <w:r>
        <w:t>).</w:t>
      </w:r>
    </w:p>
    <w:p w:rsidR="004F6527" w:rsidRDefault="004F6527" w:rsidP="004F6527">
      <w:pPr>
        <w:numPr>
          <w:ilvl w:val="0"/>
          <w:numId w:val="3"/>
        </w:numPr>
        <w:spacing w:after="0" w:line="240" w:lineRule="auto"/>
        <w:jc w:val="both"/>
      </w:pPr>
      <w:r>
        <w:t xml:space="preserve">На горе стоит свеча, в ней молитва горяча </w:t>
      </w:r>
      <w:proofErr w:type="gramStart"/>
      <w:r>
        <w:t>( церковь</w:t>
      </w:r>
      <w:proofErr w:type="gramEnd"/>
      <w:r>
        <w:t>).</w:t>
      </w:r>
    </w:p>
    <w:p w:rsidR="004F6527" w:rsidRDefault="004F6527" w:rsidP="004F6527">
      <w:pPr>
        <w:numPr>
          <w:ilvl w:val="0"/>
          <w:numId w:val="3"/>
        </w:numPr>
        <w:spacing w:after="0" w:line="240" w:lineRule="auto"/>
        <w:jc w:val="both"/>
      </w:pPr>
      <w:r>
        <w:t>Что выше колокольни? (</w:t>
      </w:r>
      <w:proofErr w:type="gramStart"/>
      <w:r>
        <w:t>крест</w:t>
      </w:r>
      <w:proofErr w:type="gramEnd"/>
      <w:r>
        <w:t>).</w:t>
      </w:r>
    </w:p>
    <w:p w:rsidR="004F6527" w:rsidRDefault="004F6527" w:rsidP="004F6527">
      <w:pPr>
        <w:numPr>
          <w:ilvl w:val="0"/>
          <w:numId w:val="3"/>
        </w:numPr>
        <w:spacing w:after="0" w:line="240" w:lineRule="auto"/>
        <w:jc w:val="both"/>
      </w:pPr>
      <w:r>
        <w:t>Дверей много, а входят не все (алтарь).</w:t>
      </w:r>
    </w:p>
    <w:p w:rsidR="004F6527" w:rsidRDefault="004F6527" w:rsidP="004F6527">
      <w:pPr>
        <w:numPr>
          <w:ilvl w:val="0"/>
          <w:numId w:val="3"/>
        </w:numPr>
        <w:spacing w:after="0" w:line="240" w:lineRule="auto"/>
        <w:jc w:val="both"/>
      </w:pPr>
      <w:r>
        <w:t>На руках Младенец чистый,</w:t>
      </w:r>
    </w:p>
    <w:p w:rsidR="004F6527" w:rsidRDefault="004F6527" w:rsidP="004F6527">
      <w:pPr>
        <w:jc w:val="both"/>
      </w:pPr>
      <w:r>
        <w:t xml:space="preserve">            Взгляд Его такой лучистый,</w:t>
      </w:r>
    </w:p>
    <w:p w:rsidR="004F6527" w:rsidRDefault="004F6527" w:rsidP="004F6527">
      <w:pPr>
        <w:jc w:val="both"/>
      </w:pPr>
      <w:r>
        <w:t xml:space="preserve">        Солнце за главой сияет,</w:t>
      </w:r>
    </w:p>
    <w:p w:rsidR="004F6527" w:rsidRDefault="004F6527" w:rsidP="004F6527">
      <w:pPr>
        <w:jc w:val="both"/>
      </w:pPr>
      <w:r>
        <w:t xml:space="preserve">        Нас Он всех благословляет. (Иисус Христос).</w:t>
      </w:r>
    </w:p>
    <w:p w:rsidR="004F6527" w:rsidRDefault="004F6527" w:rsidP="004F6527">
      <w:pPr>
        <w:numPr>
          <w:ilvl w:val="0"/>
          <w:numId w:val="4"/>
        </w:numPr>
        <w:spacing w:after="0" w:line="240" w:lineRule="auto"/>
        <w:jc w:val="both"/>
      </w:pPr>
      <w:r>
        <w:t>Золотое поле, желтые колосья,</w:t>
      </w:r>
    </w:p>
    <w:p w:rsidR="004F6527" w:rsidRDefault="004F6527" w:rsidP="004F6527">
      <w:pPr>
        <w:jc w:val="both"/>
      </w:pPr>
      <w:r>
        <w:t xml:space="preserve">        Огонек гуляет, колоски сжигает. (Подсвечник)</w:t>
      </w:r>
    </w:p>
    <w:p w:rsidR="004F6527" w:rsidRDefault="004F6527" w:rsidP="004F6527">
      <w:pPr>
        <w:jc w:val="both"/>
      </w:pPr>
      <w:r>
        <w:rPr>
          <w:b/>
        </w:rPr>
        <w:t>Карточки. Найти слова</w:t>
      </w:r>
      <w:r>
        <w:t xml:space="preserve"> </w:t>
      </w:r>
      <w:proofErr w:type="gramStart"/>
      <w:r>
        <w:t>( всего</w:t>
      </w:r>
      <w:proofErr w:type="gramEnd"/>
      <w:r>
        <w:t xml:space="preserve"> 11 слов)</w:t>
      </w:r>
    </w:p>
    <w:p w:rsidR="004F6527" w:rsidRDefault="004F6527" w:rsidP="004F652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F6527" w:rsidTr="004F652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Р</w:t>
            </w:r>
          </w:p>
        </w:tc>
      </w:tr>
      <w:tr w:rsidR="004F6527" w:rsidTr="004F652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proofErr w:type="gramStart"/>
            <w:r>
              <w:t>к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С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С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И</w:t>
            </w:r>
          </w:p>
        </w:tc>
      </w:tr>
      <w:tr w:rsidR="004F6527" w:rsidTr="004F652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proofErr w:type="gramStart"/>
            <w:r>
              <w:t>к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Н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З</w:t>
            </w:r>
          </w:p>
        </w:tc>
      </w:tr>
      <w:tr w:rsidR="004F6527" w:rsidTr="004F652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proofErr w:type="gramStart"/>
            <w:r>
              <w:t>а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Н</w:t>
            </w:r>
          </w:p>
        </w:tc>
      </w:tr>
      <w:tr w:rsidR="004F6527" w:rsidTr="004F652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Н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Ф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И</w:t>
            </w:r>
          </w:p>
        </w:tc>
      </w:tr>
      <w:tr w:rsidR="004F6527" w:rsidTr="004F652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lastRenderedPageBreak/>
              <w:t>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Ц</w:t>
            </w:r>
          </w:p>
        </w:tc>
      </w:tr>
      <w:tr w:rsidR="004F6527" w:rsidTr="004F652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С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А</w:t>
            </w:r>
          </w:p>
        </w:tc>
      </w:tr>
      <w:tr w:rsidR="004F6527" w:rsidTr="004F652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С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7" w:rsidRDefault="004F6527">
            <w:r>
              <w:t>С</w:t>
            </w:r>
          </w:p>
        </w:tc>
      </w:tr>
    </w:tbl>
    <w:p w:rsidR="004F6527" w:rsidRDefault="004F6527" w:rsidP="004F6527">
      <w:pPr>
        <w:jc w:val="both"/>
      </w:pPr>
    </w:p>
    <w:p w:rsidR="004F6527" w:rsidRDefault="004F6527" w:rsidP="004F6527">
      <w:pPr>
        <w:spacing w:line="360" w:lineRule="auto"/>
      </w:pPr>
      <w:r>
        <w:t xml:space="preserve">-Чем украшены стены храма </w:t>
      </w:r>
      <w:proofErr w:type="gramStart"/>
      <w:r>
        <w:t>изнутри?-</w:t>
      </w:r>
      <w:proofErr w:type="gramEnd"/>
      <w:r>
        <w:t xml:space="preserve"> Иконами </w:t>
      </w:r>
    </w:p>
    <w:p w:rsidR="004F6527" w:rsidRDefault="004F6527" w:rsidP="004F6527">
      <w:pPr>
        <w:spacing w:line="360" w:lineRule="auto"/>
      </w:pPr>
      <w:r>
        <w:rPr>
          <w:b/>
        </w:rPr>
        <w:t xml:space="preserve">Задание: сгруппировать </w:t>
      </w:r>
      <w:proofErr w:type="gramStart"/>
      <w:r>
        <w:rPr>
          <w:b/>
        </w:rPr>
        <w:t xml:space="preserve">изображения </w:t>
      </w:r>
      <w:r>
        <w:t xml:space="preserve"> (</w:t>
      </w:r>
      <w:proofErr w:type="gramEnd"/>
      <w:r>
        <w:t>Уч-ся отделяют картины и иконы)</w:t>
      </w:r>
    </w:p>
    <w:p w:rsidR="004F6527" w:rsidRDefault="004F6527" w:rsidP="004F6527">
      <w:pPr>
        <w:spacing w:line="360" w:lineRule="auto"/>
        <w:rPr>
          <w:b/>
        </w:rPr>
      </w:pPr>
      <w:r>
        <w:rPr>
          <w:b/>
        </w:rPr>
        <w:t xml:space="preserve">Учитель рассказывает «Символика </w:t>
      </w:r>
      <w:proofErr w:type="gramStart"/>
      <w:r>
        <w:rPr>
          <w:b/>
        </w:rPr>
        <w:t>иконы»  (</w:t>
      </w:r>
      <w:proofErr w:type="gramEnd"/>
      <w:r>
        <w:rPr>
          <w:b/>
        </w:rPr>
        <w:t>священство образа, цвет, образ Богоматери)</w:t>
      </w:r>
    </w:p>
    <w:p w:rsidR="004F6527" w:rsidRDefault="004F6527" w:rsidP="004F6527">
      <w:pPr>
        <w:spacing w:line="360" w:lineRule="auto"/>
        <w:jc w:val="both"/>
        <w:rPr>
          <w:b/>
        </w:rPr>
      </w:pPr>
      <w:r>
        <w:rPr>
          <w:b/>
        </w:rPr>
        <w:t>Назвать отличительные черты иконы:</w:t>
      </w:r>
    </w:p>
    <w:p w:rsidR="004F6527" w:rsidRDefault="004F6527" w:rsidP="004F6527">
      <w:pPr>
        <w:pStyle w:val="a4"/>
        <w:numPr>
          <w:ilvl w:val="0"/>
          <w:numId w:val="5"/>
        </w:numPr>
        <w:spacing w:line="360" w:lineRule="auto"/>
      </w:pPr>
      <w:r>
        <w:t>Свет (золотой фон иконы)</w:t>
      </w:r>
    </w:p>
    <w:p w:rsidR="004F6527" w:rsidRDefault="004F6527" w:rsidP="004F6527">
      <w:pPr>
        <w:pStyle w:val="a4"/>
        <w:numPr>
          <w:ilvl w:val="0"/>
          <w:numId w:val="5"/>
        </w:numPr>
        <w:spacing w:line="360" w:lineRule="auto"/>
      </w:pPr>
      <w:r>
        <w:t>Нимб- знак Божьей благодати</w:t>
      </w:r>
    </w:p>
    <w:p w:rsidR="004F6527" w:rsidRDefault="004F6527" w:rsidP="004F6527">
      <w:pPr>
        <w:pStyle w:val="a4"/>
        <w:numPr>
          <w:ilvl w:val="0"/>
          <w:numId w:val="5"/>
        </w:numPr>
        <w:spacing w:line="360" w:lineRule="auto"/>
      </w:pPr>
      <w:proofErr w:type="gramStart"/>
      <w:r>
        <w:t>Гармония(</w:t>
      </w:r>
      <w:proofErr w:type="gramEnd"/>
      <w:r>
        <w:t>на ней нет беспорядка)</w:t>
      </w:r>
    </w:p>
    <w:p w:rsidR="004F6527" w:rsidRDefault="004F6527" w:rsidP="004F6527">
      <w:pPr>
        <w:pStyle w:val="a4"/>
        <w:numPr>
          <w:ilvl w:val="0"/>
          <w:numId w:val="5"/>
        </w:numPr>
        <w:spacing w:line="360" w:lineRule="auto"/>
      </w:pPr>
      <w:r>
        <w:t>Нет заднего плана и горизонта</w:t>
      </w:r>
    </w:p>
    <w:p w:rsidR="004F6527" w:rsidRDefault="004F6527" w:rsidP="004F6527">
      <w:pPr>
        <w:pStyle w:val="a4"/>
        <w:numPr>
          <w:ilvl w:val="0"/>
          <w:numId w:val="5"/>
        </w:numPr>
        <w:spacing w:line="360" w:lineRule="auto"/>
      </w:pPr>
      <w:r>
        <w:t xml:space="preserve">Линии ни иконе расходятся </w:t>
      </w:r>
      <w:proofErr w:type="gramStart"/>
      <w:r>
        <w:t>( святой</w:t>
      </w:r>
      <w:proofErr w:type="gramEnd"/>
      <w:r>
        <w:t xml:space="preserve"> смотрит на вас)</w:t>
      </w:r>
    </w:p>
    <w:p w:rsidR="004F6527" w:rsidRDefault="004F6527" w:rsidP="004F6527">
      <w:pPr>
        <w:spacing w:line="360" w:lineRule="auto"/>
        <w:ind w:firstLine="708"/>
        <w:jc w:val="both"/>
        <w:rPr>
          <w:b/>
        </w:rPr>
      </w:pPr>
      <w:r>
        <w:rPr>
          <w:b/>
        </w:rPr>
        <w:t>Учитель читает рассказ «Голубая лесенка» (из книги «Незабудки» Назидательные истории для маленьких ребят.М.2009)</w:t>
      </w:r>
    </w:p>
    <w:p w:rsidR="004F6527" w:rsidRDefault="004F6527" w:rsidP="004F6527">
      <w:pPr>
        <w:spacing w:line="360" w:lineRule="auto"/>
        <w:jc w:val="both"/>
      </w:pPr>
      <w:r>
        <w:t xml:space="preserve">-Почему многие люди молятся иконам Богоматери и просят её помочь им в их </w:t>
      </w:r>
      <w:proofErr w:type="gramStart"/>
      <w:r>
        <w:t>бедах.?</w:t>
      </w:r>
      <w:proofErr w:type="gramEnd"/>
    </w:p>
    <w:p w:rsidR="004F6527" w:rsidRDefault="004F6527" w:rsidP="004F6527">
      <w:pPr>
        <w:spacing w:line="360" w:lineRule="auto"/>
        <w:jc w:val="both"/>
        <w:rPr>
          <w:i/>
        </w:rPr>
      </w:pPr>
      <w:r>
        <w:rPr>
          <w:b/>
        </w:rPr>
        <w:t>Сообщения</w:t>
      </w:r>
      <w:r>
        <w:t xml:space="preserve"> учащихся о чудотворных иконах. (</w:t>
      </w:r>
      <w:proofErr w:type="spellStart"/>
      <w:r>
        <w:t>Иверской</w:t>
      </w:r>
      <w:proofErr w:type="spellEnd"/>
      <w:r>
        <w:t>, Покрова Божьей Матери).</w:t>
      </w:r>
    </w:p>
    <w:p w:rsidR="004F6527" w:rsidRDefault="004F6527" w:rsidP="004F6527">
      <w:pPr>
        <w:spacing w:line="360" w:lineRule="auto"/>
        <w:jc w:val="both"/>
      </w:pPr>
      <w:r>
        <w:rPr>
          <w:b/>
        </w:rPr>
        <w:t>Клип</w:t>
      </w:r>
      <w:r>
        <w:t xml:space="preserve"> «Храм Покрова на Нерли»</w:t>
      </w:r>
    </w:p>
    <w:p w:rsidR="004F6527" w:rsidRDefault="004F6527" w:rsidP="004F6527">
      <w:pPr>
        <w:spacing w:line="360" w:lineRule="auto"/>
        <w:jc w:val="both"/>
        <w:rPr>
          <w:b/>
        </w:rPr>
      </w:pPr>
      <w:r>
        <w:rPr>
          <w:b/>
        </w:rPr>
        <w:t>Итоги</w:t>
      </w:r>
    </w:p>
    <w:p w:rsidR="004F6527" w:rsidRDefault="004F6527" w:rsidP="004F6527"/>
    <w:p w:rsidR="004F6527" w:rsidRDefault="004F6527" w:rsidP="004F6527">
      <w:pPr>
        <w:jc w:val="center"/>
        <w:rPr>
          <w:rFonts w:ascii="Times New Roman" w:hAnsi="Times New Roman" w:cs="Times New Roman"/>
          <w:b/>
          <w:sz w:val="32"/>
        </w:rPr>
      </w:pPr>
    </w:p>
    <w:p w:rsidR="004F6527" w:rsidRDefault="004F6527" w:rsidP="004F6527">
      <w:pPr>
        <w:jc w:val="center"/>
        <w:rPr>
          <w:rFonts w:ascii="Times New Roman" w:hAnsi="Times New Roman" w:cs="Times New Roman"/>
          <w:b/>
          <w:sz w:val="32"/>
        </w:rPr>
      </w:pPr>
    </w:p>
    <w:p w:rsidR="00A57117" w:rsidRDefault="00A57117"/>
    <w:sectPr w:rsidR="00A57117" w:rsidSect="00A5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25DC3"/>
    <w:multiLevelType w:val="hybridMultilevel"/>
    <w:tmpl w:val="B852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F1EB7"/>
    <w:multiLevelType w:val="hybridMultilevel"/>
    <w:tmpl w:val="3538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048C7"/>
    <w:multiLevelType w:val="hybridMultilevel"/>
    <w:tmpl w:val="88FA792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562E4"/>
    <w:multiLevelType w:val="hybridMultilevel"/>
    <w:tmpl w:val="62DC15E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5235E"/>
    <w:multiLevelType w:val="hybridMultilevel"/>
    <w:tmpl w:val="F94E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527"/>
    <w:rsid w:val="00147D06"/>
    <w:rsid w:val="004C0BCB"/>
    <w:rsid w:val="004F6527"/>
    <w:rsid w:val="00A57117"/>
    <w:rsid w:val="00D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803C4-36FC-4C60-B950-7B14DF7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65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652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6116</Characters>
  <Application>Microsoft Office Word</Application>
  <DocSecurity>0</DocSecurity>
  <Lines>50</Lines>
  <Paragraphs>14</Paragraphs>
  <ScaleCrop>false</ScaleCrop>
  <Company>МОУ РСШ38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777</cp:lastModifiedBy>
  <cp:revision>6</cp:revision>
  <dcterms:created xsi:type="dcterms:W3CDTF">2001-12-31T21:06:00Z</dcterms:created>
  <dcterms:modified xsi:type="dcterms:W3CDTF">2022-12-12T10:19:00Z</dcterms:modified>
</cp:coreProperties>
</file>